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B0" w:rsidRDefault="00F028B0" w:rsidP="003E26E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SZKOLNY ZESTAW PODRĘCZNIKÓW-  BRANŻOWA SZKOŁA SPECJALNA I STOPNIA dla szkół ponadpodstawowych ( po 8-klasowej szkole podstawowej)</w:t>
      </w:r>
    </w:p>
    <w:p w:rsidR="00F028B0" w:rsidRDefault="00F028B0" w:rsidP="003E26E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III ETAP EDUKACYJNY</w:t>
      </w:r>
    </w:p>
    <w:p w:rsidR="00F028B0" w:rsidRDefault="00F028B0" w:rsidP="003E26E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2020/2021</w:t>
      </w:r>
    </w:p>
    <w:p w:rsidR="00F028B0" w:rsidRDefault="00F028B0" w:rsidP="003E26E9">
      <w:pPr>
        <w:jc w:val="center"/>
      </w:pPr>
    </w:p>
    <w:p w:rsidR="00F028B0" w:rsidRDefault="00F028B0" w:rsidP="003E26E9">
      <w:pPr>
        <w:jc w:val="center"/>
      </w:pPr>
    </w:p>
    <w:tbl>
      <w:tblPr>
        <w:tblpPr w:leftFromText="141" w:rightFromText="141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9"/>
        <w:gridCol w:w="1002"/>
        <w:gridCol w:w="1992"/>
        <w:gridCol w:w="2303"/>
        <w:gridCol w:w="1652"/>
      </w:tblGrid>
      <w:tr w:rsidR="00F028B0" w:rsidTr="003E26E9">
        <w:tc>
          <w:tcPr>
            <w:tcW w:w="2339" w:type="dxa"/>
          </w:tcPr>
          <w:p w:rsidR="00F028B0" w:rsidRDefault="00F028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1002" w:type="dxa"/>
          </w:tcPr>
          <w:p w:rsidR="00F028B0" w:rsidRDefault="00F028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KLASA</w:t>
            </w:r>
          </w:p>
        </w:tc>
        <w:tc>
          <w:tcPr>
            <w:tcW w:w="1992" w:type="dxa"/>
          </w:tcPr>
          <w:p w:rsidR="00F028B0" w:rsidRDefault="00F028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AUTOR</w:t>
            </w:r>
          </w:p>
        </w:tc>
        <w:tc>
          <w:tcPr>
            <w:tcW w:w="2303" w:type="dxa"/>
          </w:tcPr>
          <w:p w:rsidR="00F028B0" w:rsidRDefault="00F028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TYTUŁ</w:t>
            </w:r>
          </w:p>
        </w:tc>
        <w:tc>
          <w:tcPr>
            <w:tcW w:w="1652" w:type="dxa"/>
          </w:tcPr>
          <w:p w:rsidR="00F028B0" w:rsidRDefault="00F028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WYDAWCA</w:t>
            </w:r>
          </w:p>
        </w:tc>
      </w:tr>
      <w:tr w:rsidR="00F028B0" w:rsidTr="003E26E9">
        <w:trPr>
          <w:trHeight w:val="559"/>
        </w:trPr>
        <w:tc>
          <w:tcPr>
            <w:tcW w:w="2339" w:type="dxa"/>
          </w:tcPr>
          <w:p w:rsidR="00F028B0" w:rsidRDefault="00F0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J. NIEMIECKI</w:t>
            </w:r>
          </w:p>
          <w:p w:rsidR="00F028B0" w:rsidRDefault="00F028B0">
            <w:pPr>
              <w:rPr>
                <w:sz w:val="20"/>
                <w:szCs w:val="20"/>
              </w:rPr>
            </w:pPr>
          </w:p>
          <w:p w:rsidR="00F028B0" w:rsidRDefault="00F028B0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F028B0" w:rsidRDefault="00F0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F028B0" w:rsidRDefault="00F028B0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F028B0" w:rsidRDefault="00F028B0">
            <w:r>
              <w:rPr>
                <w:color w:val="222222"/>
                <w:shd w:val="clear" w:color="auto" w:fill="FFFFFF"/>
              </w:rPr>
              <w:t>C.Tkadleckova, P.Tlusty, D.E.Machowiak, A.Lipczak, M.Weiss </w:t>
            </w:r>
          </w:p>
        </w:tc>
        <w:tc>
          <w:tcPr>
            <w:tcW w:w="2303" w:type="dxa"/>
          </w:tcPr>
          <w:p w:rsidR="00F028B0" w:rsidRDefault="00F028B0">
            <w:r>
              <w:rPr>
                <w:color w:val="222222"/>
                <w:shd w:val="clear" w:color="auto" w:fill="FFFFFF"/>
              </w:rPr>
              <w:t>,,Genau plus''</w:t>
            </w:r>
          </w:p>
        </w:tc>
        <w:tc>
          <w:tcPr>
            <w:tcW w:w="1652" w:type="dxa"/>
          </w:tcPr>
          <w:p w:rsidR="00F028B0" w:rsidRDefault="00F028B0">
            <w:r>
              <w:rPr>
                <w:color w:val="222222"/>
                <w:shd w:val="clear" w:color="auto" w:fill="FFFFFF"/>
              </w:rPr>
              <w:t>wydawnictwo Klett Polska, Sp. z.o.o</w:t>
            </w:r>
          </w:p>
        </w:tc>
      </w:tr>
      <w:tr w:rsidR="00F028B0" w:rsidTr="003E26E9">
        <w:trPr>
          <w:trHeight w:val="651"/>
        </w:trPr>
        <w:tc>
          <w:tcPr>
            <w:tcW w:w="2339" w:type="dxa"/>
          </w:tcPr>
          <w:p w:rsidR="00F028B0" w:rsidRDefault="00F0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1002" w:type="dxa"/>
          </w:tcPr>
          <w:p w:rsidR="00F028B0" w:rsidRDefault="00F0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92" w:type="dxa"/>
          </w:tcPr>
          <w:p w:rsidR="00F028B0" w:rsidRDefault="00F028B0">
            <w:r>
              <w:t>S. Kurek</w:t>
            </w:r>
          </w:p>
        </w:tc>
        <w:tc>
          <w:tcPr>
            <w:tcW w:w="2303" w:type="dxa"/>
          </w:tcPr>
          <w:p w:rsidR="00F028B0" w:rsidRDefault="00F028B0">
            <w:r>
              <w:t>Geografia- podręcznik do szkoły branżowej I stopnia</w:t>
            </w:r>
          </w:p>
        </w:tc>
        <w:tc>
          <w:tcPr>
            <w:tcW w:w="1652" w:type="dxa"/>
          </w:tcPr>
          <w:p w:rsidR="00F028B0" w:rsidRDefault="00F028B0">
            <w:r>
              <w:t>OPERON</w:t>
            </w:r>
          </w:p>
        </w:tc>
      </w:tr>
      <w:tr w:rsidR="00F028B0" w:rsidTr="003E26E9">
        <w:trPr>
          <w:trHeight w:val="720"/>
        </w:trPr>
        <w:tc>
          <w:tcPr>
            <w:tcW w:w="2339" w:type="dxa"/>
          </w:tcPr>
          <w:p w:rsidR="00F028B0" w:rsidRDefault="00F0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002" w:type="dxa"/>
          </w:tcPr>
          <w:p w:rsidR="00F028B0" w:rsidRDefault="00F0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92" w:type="dxa"/>
          </w:tcPr>
          <w:p w:rsidR="00F028B0" w:rsidRDefault="00F028B0">
            <w:r>
              <w:t xml:space="preserve"> </w:t>
            </w:r>
          </w:p>
          <w:tbl>
            <w:tblPr>
              <w:tblW w:w="0" w:type="auto"/>
              <w:tblCellSpacing w:w="15" w:type="dxa"/>
              <w:tblLook w:val="00A0"/>
            </w:tblPr>
            <w:tblGrid>
              <w:gridCol w:w="95"/>
              <w:gridCol w:w="1382"/>
            </w:tblGrid>
            <w:tr w:rsidR="00F028B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028B0" w:rsidRDefault="00F028B0" w:rsidP="00EE1CAF">
                  <w:pPr>
                    <w:framePr w:hSpace="141" w:wrap="around" w:vAnchor="text" w:hAnchor="margin" w:y="32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028B0" w:rsidRDefault="00F028B0" w:rsidP="00EE1CAF">
                  <w:pPr>
                    <w:framePr w:hSpace="141" w:wrap="around" w:vAnchor="text" w:hAnchor="margin" w:y="32"/>
                  </w:pPr>
                  <w:r>
                    <w:t xml:space="preserve">K. Wej, </w:t>
                  </w:r>
                </w:p>
                <w:p w:rsidR="00F028B0" w:rsidRDefault="00F028B0" w:rsidP="00EE1CAF">
                  <w:pPr>
                    <w:framePr w:hSpace="141" w:wrap="around" w:vAnchor="text" w:hAnchor="margin" w:y="32"/>
                  </w:pPr>
                  <w:r>
                    <w:t>W. Babiański</w:t>
                  </w:r>
                </w:p>
              </w:tc>
            </w:tr>
          </w:tbl>
          <w:p w:rsidR="00F028B0" w:rsidRDefault="00F028B0"/>
        </w:tc>
        <w:tc>
          <w:tcPr>
            <w:tcW w:w="2303" w:type="dxa"/>
          </w:tcPr>
          <w:p w:rsidR="00F028B0" w:rsidRDefault="00F028B0">
            <w:r>
              <w:t xml:space="preserve"> To się liczy!</w:t>
            </w:r>
          </w:p>
        </w:tc>
        <w:tc>
          <w:tcPr>
            <w:tcW w:w="1652" w:type="dxa"/>
          </w:tcPr>
          <w:p w:rsidR="00F028B0" w:rsidRDefault="00F028B0">
            <w:r>
              <w:t>Nowa  Era</w:t>
            </w:r>
          </w:p>
        </w:tc>
      </w:tr>
      <w:tr w:rsidR="00F028B0" w:rsidTr="003E26E9">
        <w:trPr>
          <w:trHeight w:val="1016"/>
        </w:trPr>
        <w:tc>
          <w:tcPr>
            <w:tcW w:w="2339" w:type="dxa"/>
          </w:tcPr>
          <w:p w:rsidR="00F028B0" w:rsidRDefault="00F0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PRACOWNIK POMOCNICZY OBSŁUGI HOTELOWEJ</w:t>
            </w:r>
          </w:p>
        </w:tc>
        <w:tc>
          <w:tcPr>
            <w:tcW w:w="1002" w:type="dxa"/>
          </w:tcPr>
          <w:p w:rsidR="00F028B0" w:rsidRDefault="00F028B0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F028B0" w:rsidRDefault="00F028B0">
            <w:r>
              <w:t>M.  Halama</w:t>
            </w:r>
          </w:p>
        </w:tc>
        <w:tc>
          <w:tcPr>
            <w:tcW w:w="2303" w:type="dxa"/>
          </w:tcPr>
          <w:p w:rsidR="00F028B0" w:rsidRDefault="00F028B0">
            <w:r>
              <w:t>Organizacja pracy służby pięter,</w:t>
            </w:r>
          </w:p>
        </w:tc>
        <w:tc>
          <w:tcPr>
            <w:tcW w:w="1652" w:type="dxa"/>
          </w:tcPr>
          <w:p w:rsidR="00F028B0" w:rsidRDefault="00F028B0">
            <w:r>
              <w:t>Difin</w:t>
            </w:r>
          </w:p>
          <w:p w:rsidR="00F028B0" w:rsidRDefault="00F028B0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F028B0" w:rsidTr="003E26E9">
        <w:trPr>
          <w:trHeight w:val="580"/>
        </w:trPr>
        <w:tc>
          <w:tcPr>
            <w:tcW w:w="2339" w:type="dxa"/>
          </w:tcPr>
          <w:p w:rsidR="00F028B0" w:rsidRDefault="00F0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  <w:p w:rsidR="00F028B0" w:rsidRDefault="00F028B0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F028B0" w:rsidRDefault="00F0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F028B0" w:rsidRDefault="00F028B0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F028B0" w:rsidRDefault="00F028B0">
            <w:pPr>
              <w:rPr>
                <w:rStyle w:val="Strong"/>
                <w:b w:val="0"/>
                <w:lang w:val="en-US"/>
              </w:rPr>
            </w:pPr>
            <w:r>
              <w:rPr>
                <w:rStyle w:val="Strong"/>
                <w:b w:val="0"/>
                <w:lang w:val="en-US"/>
              </w:rPr>
              <w:t>A. Sikorski</w:t>
            </w:r>
          </w:p>
        </w:tc>
        <w:tc>
          <w:tcPr>
            <w:tcW w:w="2303" w:type="dxa"/>
          </w:tcPr>
          <w:p w:rsidR="00F028B0" w:rsidRDefault="00F028B0">
            <w:r>
              <w:t>Chemia- podręcznik dla szkoły branżowej I stopnia</w:t>
            </w:r>
          </w:p>
        </w:tc>
        <w:tc>
          <w:tcPr>
            <w:tcW w:w="1652" w:type="dxa"/>
          </w:tcPr>
          <w:p w:rsidR="00F028B0" w:rsidRDefault="00F028B0">
            <w:r>
              <w:t>OPERON</w:t>
            </w:r>
          </w:p>
        </w:tc>
      </w:tr>
      <w:tr w:rsidR="00F028B0" w:rsidTr="003E26E9">
        <w:trPr>
          <w:trHeight w:val="806"/>
        </w:trPr>
        <w:tc>
          <w:tcPr>
            <w:tcW w:w="2339" w:type="dxa"/>
          </w:tcPr>
          <w:p w:rsidR="00F028B0" w:rsidRDefault="00F0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1002" w:type="dxa"/>
          </w:tcPr>
          <w:p w:rsidR="00F028B0" w:rsidRDefault="00F0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92" w:type="dxa"/>
          </w:tcPr>
          <w:p w:rsidR="00F028B0" w:rsidRDefault="00F028B0">
            <w:pPr>
              <w:jc w:val="both"/>
              <w:rPr>
                <w:sz w:val="20"/>
                <w:szCs w:val="20"/>
              </w:rPr>
            </w:pPr>
            <w:r>
              <w:t xml:space="preserve">  </w:t>
            </w:r>
          </w:p>
          <w:tbl>
            <w:tblPr>
              <w:tblW w:w="0" w:type="auto"/>
              <w:tblCellSpacing w:w="15" w:type="dxa"/>
              <w:tblLook w:val="00A0"/>
            </w:tblPr>
            <w:tblGrid>
              <w:gridCol w:w="95"/>
              <w:gridCol w:w="1681"/>
            </w:tblGrid>
            <w:tr w:rsidR="00F028B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028B0" w:rsidRDefault="00F028B0" w:rsidP="00EE1CAF">
                  <w:pPr>
                    <w:framePr w:hSpace="141" w:wrap="around" w:vAnchor="text" w:hAnchor="margin" w:y="3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028B0" w:rsidRDefault="00F028B0" w:rsidP="00EE1CAF">
                  <w:pPr>
                    <w:framePr w:hSpace="141" w:wrap="around" w:vAnchor="text" w:hAnchor="margin" w:y="32"/>
                  </w:pPr>
                  <w:r>
                    <w:t>A. Klimowicz, J. Ginter</w:t>
                  </w:r>
                </w:p>
              </w:tc>
            </w:tr>
          </w:tbl>
          <w:p w:rsidR="00F028B0" w:rsidRDefault="00F028B0">
            <w:pPr>
              <w:jc w:val="both"/>
              <w:rPr>
                <w:sz w:val="20"/>
                <w:szCs w:val="20"/>
              </w:rPr>
            </w:pPr>
          </w:p>
          <w:p w:rsidR="00F028B0" w:rsidRDefault="00F028B0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F028B0" w:rsidRPr="00106F20" w:rsidRDefault="00F028B0">
            <w:pPr>
              <w:rPr>
                <w:bCs/>
              </w:rPr>
            </w:pPr>
            <w:r>
              <w:rPr>
                <w:bCs/>
              </w:rPr>
              <w:t xml:space="preserve">  To się czyta!</w:t>
            </w:r>
          </w:p>
        </w:tc>
        <w:tc>
          <w:tcPr>
            <w:tcW w:w="1652" w:type="dxa"/>
          </w:tcPr>
          <w:p w:rsidR="00F028B0" w:rsidRDefault="00F028B0">
            <w:pPr>
              <w:jc w:val="both"/>
              <w:rPr>
                <w:bCs/>
              </w:rPr>
            </w:pPr>
            <w:r>
              <w:rPr>
                <w:bCs/>
              </w:rPr>
              <w:t>Nowa Era</w:t>
            </w:r>
          </w:p>
          <w:p w:rsidR="00F028B0" w:rsidRDefault="00F028B0">
            <w:pPr>
              <w:rPr>
                <w:sz w:val="20"/>
                <w:szCs w:val="20"/>
              </w:rPr>
            </w:pPr>
          </w:p>
        </w:tc>
      </w:tr>
      <w:tr w:rsidR="00F028B0" w:rsidTr="00106F20">
        <w:trPr>
          <w:trHeight w:val="1158"/>
        </w:trPr>
        <w:tc>
          <w:tcPr>
            <w:tcW w:w="2339" w:type="dxa"/>
          </w:tcPr>
          <w:p w:rsidR="00F028B0" w:rsidRDefault="00F0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  <w:tc>
          <w:tcPr>
            <w:tcW w:w="1002" w:type="dxa"/>
          </w:tcPr>
          <w:p w:rsidR="00F028B0" w:rsidRDefault="00F0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92" w:type="dxa"/>
          </w:tcPr>
          <w:p w:rsidR="00F028B0" w:rsidRDefault="00F028B0">
            <w:r>
              <w:t>W. Hermanowski</w:t>
            </w:r>
          </w:p>
        </w:tc>
        <w:tc>
          <w:tcPr>
            <w:tcW w:w="2303" w:type="dxa"/>
          </w:tcPr>
          <w:p w:rsidR="00F028B0" w:rsidRDefault="00F028B0">
            <w:r>
              <w:rPr>
                <w:bCs/>
                <w:kern w:val="32"/>
              </w:rPr>
              <w:t>Informatyka. Podręcznik dla szkoły branżowej I stopnia.</w:t>
            </w:r>
          </w:p>
        </w:tc>
        <w:tc>
          <w:tcPr>
            <w:tcW w:w="1652" w:type="dxa"/>
          </w:tcPr>
          <w:p w:rsidR="00F028B0" w:rsidRDefault="00F028B0">
            <w:r>
              <w:t>Migra SP. z o.o.</w:t>
            </w:r>
          </w:p>
        </w:tc>
      </w:tr>
      <w:tr w:rsidR="00F028B0" w:rsidTr="003E26E9">
        <w:trPr>
          <w:trHeight w:val="828"/>
        </w:trPr>
        <w:tc>
          <w:tcPr>
            <w:tcW w:w="2339" w:type="dxa"/>
          </w:tcPr>
          <w:p w:rsidR="00F028B0" w:rsidRDefault="00F0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002" w:type="dxa"/>
          </w:tcPr>
          <w:p w:rsidR="00F028B0" w:rsidRDefault="00F0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92" w:type="dxa"/>
          </w:tcPr>
          <w:p w:rsidR="00F028B0" w:rsidRDefault="00F028B0">
            <w:r>
              <w:t xml:space="preserve"> S. Zając</w:t>
            </w:r>
          </w:p>
        </w:tc>
        <w:tc>
          <w:tcPr>
            <w:tcW w:w="2303" w:type="dxa"/>
          </w:tcPr>
          <w:p w:rsidR="00F028B0" w:rsidRDefault="00F028B0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Dziś historia - program nauczania historii w branżowej szkole I stopnia</w:t>
            </w:r>
          </w:p>
          <w:p w:rsidR="00F028B0" w:rsidRDefault="00F028B0"/>
        </w:tc>
        <w:tc>
          <w:tcPr>
            <w:tcW w:w="1652" w:type="dxa"/>
          </w:tcPr>
          <w:p w:rsidR="00F028B0" w:rsidRDefault="00F028B0">
            <w:r>
              <w:t>SOP Oświatowiec; Toruń</w:t>
            </w:r>
          </w:p>
          <w:p w:rsidR="00F028B0" w:rsidRDefault="00F028B0"/>
        </w:tc>
      </w:tr>
      <w:tr w:rsidR="00F028B0" w:rsidTr="003E26E9">
        <w:trPr>
          <w:trHeight w:val="822"/>
        </w:trPr>
        <w:tc>
          <w:tcPr>
            <w:tcW w:w="2339" w:type="dxa"/>
          </w:tcPr>
          <w:p w:rsidR="00F028B0" w:rsidRDefault="00F0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  <w:p w:rsidR="00F028B0" w:rsidRDefault="00F028B0">
            <w:pPr>
              <w:rPr>
                <w:sz w:val="20"/>
                <w:szCs w:val="20"/>
              </w:rPr>
            </w:pPr>
          </w:p>
          <w:p w:rsidR="00F028B0" w:rsidRDefault="00F028B0">
            <w:pPr>
              <w:rPr>
                <w:sz w:val="20"/>
                <w:szCs w:val="20"/>
              </w:rPr>
            </w:pPr>
          </w:p>
          <w:p w:rsidR="00F028B0" w:rsidRDefault="00F028B0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F028B0" w:rsidRDefault="00F0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92" w:type="dxa"/>
          </w:tcPr>
          <w:p w:rsidR="00F028B0" w:rsidRDefault="00F028B0">
            <w:r>
              <w:t>Z. Marek</w:t>
            </w:r>
          </w:p>
          <w:p w:rsidR="00F028B0" w:rsidRDefault="00F028B0">
            <w:r>
              <w:t xml:space="preserve"> </w:t>
            </w:r>
          </w:p>
          <w:p w:rsidR="00F028B0" w:rsidRDefault="00F028B0"/>
        </w:tc>
        <w:tc>
          <w:tcPr>
            <w:tcW w:w="2303" w:type="dxa"/>
          </w:tcPr>
          <w:p w:rsidR="00F028B0" w:rsidRDefault="00F028B0">
            <w:r>
              <w:t xml:space="preserve"> Ze  Zmartwychwstałym  w społeczeństwie</w:t>
            </w:r>
          </w:p>
          <w:p w:rsidR="00F028B0" w:rsidRDefault="00F028B0"/>
        </w:tc>
        <w:tc>
          <w:tcPr>
            <w:tcW w:w="1652" w:type="dxa"/>
          </w:tcPr>
          <w:p w:rsidR="00F028B0" w:rsidRDefault="00F028B0"/>
          <w:p w:rsidR="00F028B0" w:rsidRDefault="00F028B0">
            <w:r>
              <w:t xml:space="preserve">WAM </w:t>
            </w:r>
          </w:p>
        </w:tc>
      </w:tr>
      <w:tr w:rsidR="00F028B0" w:rsidTr="003E26E9">
        <w:trPr>
          <w:trHeight w:val="1140"/>
        </w:trPr>
        <w:tc>
          <w:tcPr>
            <w:tcW w:w="2339" w:type="dxa"/>
          </w:tcPr>
          <w:p w:rsidR="00F028B0" w:rsidRDefault="00F028B0">
            <w:pPr>
              <w:rPr>
                <w:sz w:val="20"/>
                <w:szCs w:val="20"/>
              </w:rPr>
            </w:pPr>
          </w:p>
          <w:p w:rsidR="00F028B0" w:rsidRDefault="00F0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EDUKACJA DLA BEZPIECZEŃSTWA </w:t>
            </w:r>
          </w:p>
          <w:p w:rsidR="00F028B0" w:rsidRDefault="00F028B0">
            <w:pPr>
              <w:rPr>
                <w:sz w:val="20"/>
                <w:szCs w:val="20"/>
              </w:rPr>
            </w:pPr>
          </w:p>
          <w:p w:rsidR="00F028B0" w:rsidRDefault="00F028B0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F028B0" w:rsidRDefault="00F0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92" w:type="dxa"/>
          </w:tcPr>
          <w:p w:rsidR="00F028B0" w:rsidRDefault="00F028B0"/>
          <w:p w:rsidR="00F028B0" w:rsidRDefault="00F028B0">
            <w:r>
              <w:t>B. Boniek, A. Kruczyński</w:t>
            </w:r>
          </w:p>
        </w:tc>
        <w:tc>
          <w:tcPr>
            <w:tcW w:w="2303" w:type="dxa"/>
          </w:tcPr>
          <w:p w:rsidR="00F028B0" w:rsidRDefault="00F028B0">
            <w:r>
              <w:t xml:space="preserve"> Edukacja dla bezpieczeństwa</w:t>
            </w:r>
          </w:p>
        </w:tc>
        <w:tc>
          <w:tcPr>
            <w:tcW w:w="1652" w:type="dxa"/>
          </w:tcPr>
          <w:p w:rsidR="00F028B0" w:rsidRDefault="00F028B0">
            <w:r>
              <w:t xml:space="preserve"> OPERON</w:t>
            </w:r>
          </w:p>
        </w:tc>
      </w:tr>
      <w:tr w:rsidR="00F028B0" w:rsidTr="003E26E9">
        <w:trPr>
          <w:trHeight w:val="918"/>
        </w:trPr>
        <w:tc>
          <w:tcPr>
            <w:tcW w:w="2339" w:type="dxa"/>
          </w:tcPr>
          <w:p w:rsidR="00F028B0" w:rsidRDefault="00F028B0">
            <w:pPr>
              <w:rPr>
                <w:sz w:val="20"/>
                <w:szCs w:val="20"/>
              </w:rPr>
            </w:pPr>
          </w:p>
          <w:p w:rsidR="00F028B0" w:rsidRDefault="00F0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PRZEDSIĘBIORCZOŚCI</w:t>
            </w:r>
          </w:p>
        </w:tc>
        <w:tc>
          <w:tcPr>
            <w:tcW w:w="1002" w:type="dxa"/>
          </w:tcPr>
          <w:p w:rsidR="00F028B0" w:rsidRDefault="00F0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92" w:type="dxa"/>
          </w:tcPr>
          <w:p w:rsidR="00F028B0" w:rsidRDefault="00F028B0">
            <w:r>
              <w:t>J. Korba, Z. Smutek, J. Kijakowska</w:t>
            </w:r>
          </w:p>
        </w:tc>
        <w:tc>
          <w:tcPr>
            <w:tcW w:w="2303" w:type="dxa"/>
          </w:tcPr>
          <w:p w:rsidR="00F028B0" w:rsidRDefault="00F028B0">
            <w:r>
              <w:t>Podstawy przedsiębiorczości</w:t>
            </w:r>
          </w:p>
        </w:tc>
        <w:tc>
          <w:tcPr>
            <w:tcW w:w="1652" w:type="dxa"/>
          </w:tcPr>
          <w:p w:rsidR="00F028B0" w:rsidRDefault="00F028B0">
            <w:r>
              <w:t>OPERON</w:t>
            </w:r>
          </w:p>
        </w:tc>
      </w:tr>
    </w:tbl>
    <w:p w:rsidR="00F028B0" w:rsidRDefault="00F028B0" w:rsidP="003E26E9">
      <w:pPr>
        <w:rPr>
          <w:sz w:val="20"/>
          <w:szCs w:val="20"/>
        </w:rPr>
      </w:pPr>
    </w:p>
    <w:p w:rsidR="00F028B0" w:rsidRDefault="00F028B0"/>
    <w:sectPr w:rsidR="00F028B0" w:rsidSect="0003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6E9"/>
    <w:rsid w:val="00031D2B"/>
    <w:rsid w:val="00106F20"/>
    <w:rsid w:val="001A7518"/>
    <w:rsid w:val="003E26E9"/>
    <w:rsid w:val="009C4A70"/>
    <w:rsid w:val="00AE788C"/>
    <w:rsid w:val="00EE1CAF"/>
    <w:rsid w:val="00F028B0"/>
    <w:rsid w:val="00F0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E26E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9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175</Words>
  <Characters>1050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molka64@tlen.pl</dc:creator>
  <cp:keywords/>
  <dc:description/>
  <cp:lastModifiedBy>user</cp:lastModifiedBy>
  <cp:revision>2</cp:revision>
  <cp:lastPrinted>2020-09-08T11:54:00Z</cp:lastPrinted>
  <dcterms:created xsi:type="dcterms:W3CDTF">2020-09-03T17:19:00Z</dcterms:created>
  <dcterms:modified xsi:type="dcterms:W3CDTF">2020-09-08T11:55:00Z</dcterms:modified>
</cp:coreProperties>
</file>